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CC58" w14:textId="77777777" w:rsidR="000A31D9" w:rsidRDefault="000A31D9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08FE2789" w14:textId="7C6E4FC3" w:rsidR="000A31D9" w:rsidRDefault="0014124F" w:rsidP="5144AB4D">
      <w:pPr>
        <w:widowControl w:val="0"/>
        <w:rPr>
          <w:rFonts w:ascii="Open Sans" w:eastAsia="Open Sans" w:hAnsi="Open Sans" w:cs="Open Sans"/>
          <w:b/>
          <w:bCs/>
          <w:color w:val="004B88"/>
          <w:sz w:val="48"/>
          <w:szCs w:val="48"/>
        </w:rPr>
      </w:pPr>
      <w:r w:rsidRPr="5144AB4D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Adviser</w:t>
      </w:r>
      <w:r w:rsidR="0629AF84" w:rsidRPr="5144AB4D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 xml:space="preserve"> Volunteer</w:t>
      </w:r>
    </w:p>
    <w:p w14:paraId="193F64E6" w14:textId="77777777" w:rsidR="000A31D9" w:rsidRDefault="0014124F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7CA752" wp14:editId="392BCC88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0E92E3" w14:textId="77777777" w:rsidR="000A31D9" w:rsidRDefault="0014124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3A25E54F" w14:textId="77777777" w:rsidR="000A31D9" w:rsidRDefault="000A31D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ADACF2E" w14:textId="6203DDE6" w:rsidR="000A31D9" w:rsidRDefault="0014124F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complete an introduction to Citizens Advice and </w:t>
      </w:r>
      <w:r w:rsidR="000746EC">
        <w:rPr>
          <w:rFonts w:ascii="Open Sans" w:eastAsia="Open Sans" w:hAnsi="Open Sans" w:cs="Open Sans"/>
          <w:color w:val="004B88"/>
          <w:sz w:val="24"/>
          <w:szCs w:val="24"/>
        </w:rPr>
        <w:t xml:space="preserve">extensive </w:t>
      </w:r>
      <w:r>
        <w:rPr>
          <w:rFonts w:ascii="Open Sans" w:eastAsia="Open Sans" w:hAnsi="Open Sans" w:cs="Open Sans"/>
          <w:color w:val="004B88"/>
          <w:sz w:val="24"/>
          <w:szCs w:val="24"/>
        </w:rPr>
        <w:t>training for your role</w:t>
      </w:r>
    </w:p>
    <w:p w14:paraId="174AFC7E" w14:textId="0D1BE3B5" w:rsidR="000A31D9" w:rsidRDefault="0014124F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talk to clients over the phone, face to face, or online to explore what problems </w:t>
      </w:r>
      <w:r w:rsidR="006947C6">
        <w:rPr>
          <w:rFonts w:ascii="Open Sans" w:eastAsia="Open Sans" w:hAnsi="Open Sans" w:cs="Open Sans"/>
          <w:color w:val="004B88"/>
          <w:sz w:val="24"/>
          <w:szCs w:val="24"/>
        </w:rPr>
        <w:t>they have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come for help with</w:t>
      </w:r>
    </w:p>
    <w:p w14:paraId="32C52D04" w14:textId="77777777" w:rsidR="000A31D9" w:rsidRDefault="0014124F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14:paraId="515CB19E" w14:textId="77E57A85" w:rsidR="000A31D9" w:rsidRDefault="0014124F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support clients to take action to resolve their problems. This might include drafting or writing letters, making </w:t>
      </w:r>
      <w:r w:rsidR="006947C6">
        <w:rPr>
          <w:rFonts w:ascii="Open Sans" w:eastAsia="Open Sans" w:hAnsi="Open Sans" w:cs="Open Sans"/>
          <w:color w:val="004B88"/>
          <w:sz w:val="24"/>
          <w:szCs w:val="24"/>
        </w:rPr>
        <w:t>phone calls</w:t>
      </w:r>
      <w:r>
        <w:rPr>
          <w:rFonts w:ascii="Open Sans" w:eastAsia="Open Sans" w:hAnsi="Open Sans" w:cs="Open Sans"/>
          <w:color w:val="004B88"/>
          <w:sz w:val="24"/>
          <w:szCs w:val="24"/>
        </w:rPr>
        <w:t>, or referring the client to another organisation</w:t>
      </w:r>
    </w:p>
    <w:p w14:paraId="6C16D8F5" w14:textId="77777777" w:rsidR="000A31D9" w:rsidRDefault="0014124F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write a summary of the clients’ problems and what action you’ve taken</w:t>
      </w:r>
    </w:p>
    <w:p w14:paraId="38AE2AE0" w14:textId="77777777" w:rsidR="000746EC" w:rsidRDefault="000746EC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C4948F5" w14:textId="4964BCDC" w:rsidR="000A31D9" w:rsidRDefault="0014124F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2F310519" w14:textId="38DE2F7E" w:rsidR="00985C36" w:rsidRPr="00985C36" w:rsidRDefault="00985C36" w:rsidP="00985C36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985C36">
        <w:rPr>
          <w:rFonts w:ascii="Open Sans" w:eastAsia="Open Sans" w:hAnsi="Open Sans" w:cs="Open Sans"/>
          <w:color w:val="004B88"/>
          <w:sz w:val="24"/>
          <w:szCs w:val="24"/>
        </w:rPr>
        <w:t>research and explore options and implications so that clients can make informed decisions.</w:t>
      </w:r>
    </w:p>
    <w:p w14:paraId="7C5789A2" w14:textId="08A7226F" w:rsidR="000A31D9" w:rsidRDefault="0014124F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explore what benefits a client is entitled to and help them to complete a benefit application form.</w:t>
      </w:r>
    </w:p>
    <w:p w14:paraId="0EE0AEE7" w14:textId="38F8EEE9" w:rsidR="00A7221A" w:rsidRDefault="00A7221A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advise </w:t>
      </w:r>
      <w:r w:rsidRPr="00A7221A">
        <w:rPr>
          <w:rFonts w:ascii="Open Sans" w:eastAsia="Open Sans" w:hAnsi="Open Sans" w:cs="Open Sans"/>
          <w:color w:val="004B88"/>
          <w:sz w:val="24"/>
          <w:szCs w:val="24"/>
        </w:rPr>
        <w:t>on employment issues including redundancy and discrimination</w:t>
      </w:r>
      <w:r w:rsidR="00A22631">
        <w:rPr>
          <w:rFonts w:ascii="Open Sans" w:eastAsia="Open Sans" w:hAnsi="Open Sans" w:cs="Open Sans"/>
          <w:color w:val="004B88"/>
          <w:sz w:val="24"/>
          <w:szCs w:val="24"/>
        </w:rPr>
        <w:t>.</w:t>
      </w:r>
    </w:p>
    <w:p w14:paraId="2DE93A61" w14:textId="7BEC9DF9" w:rsidR="00A7221A" w:rsidRPr="00A7221A" w:rsidRDefault="0014124F" w:rsidP="00A7221A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help a client who has problems with their landlord to understand their housing rights. </w:t>
      </w:r>
    </w:p>
    <w:p w14:paraId="76EC7373" w14:textId="77777777" w:rsidR="000A31D9" w:rsidRDefault="0014124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0524BC8" wp14:editId="50321158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15FA36" w14:textId="02664FAD" w:rsidR="000A31D9" w:rsidRDefault="006947C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is</w:t>
      </w:r>
      <w:r w:rsidR="0014124F"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 in it for you?</w:t>
      </w:r>
    </w:p>
    <w:p w14:paraId="2E2CD823" w14:textId="77777777" w:rsidR="000A31D9" w:rsidRDefault="000A31D9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96C8D7C" w14:textId="77777777" w:rsidR="000A31D9" w:rsidRDefault="0014124F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247C8E90" w14:textId="03173C49" w:rsidR="000A31D9" w:rsidRDefault="0014124F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learn about a range of issues such as benefits, debt, </w:t>
      </w:r>
      <w:r w:rsidR="006947C6">
        <w:rPr>
          <w:rFonts w:ascii="Open Sans" w:eastAsia="Open Sans" w:hAnsi="Open Sans" w:cs="Open Sans"/>
          <w:color w:val="004B88"/>
          <w:sz w:val="24"/>
          <w:szCs w:val="24"/>
        </w:rPr>
        <w:t>employment,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housing.</w:t>
      </w:r>
    </w:p>
    <w:p w14:paraId="5975ECD9" w14:textId="77777777" w:rsidR="000A31D9" w:rsidRDefault="0014124F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problem solving, and increase your employability</w:t>
      </w:r>
    </w:p>
    <w:p w14:paraId="1C0C2610" w14:textId="77777777" w:rsidR="000A31D9" w:rsidRDefault="0014124F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work with a range of different people, independently and in a team.</w:t>
      </w:r>
    </w:p>
    <w:p w14:paraId="191CF680" w14:textId="77777777" w:rsidR="000A31D9" w:rsidRDefault="0014124F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14:paraId="0729594E" w14:textId="77777777" w:rsidR="000A31D9" w:rsidRDefault="000A31D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853BFC7" w14:textId="6EA18934" w:rsidR="000A31D9" w:rsidRDefault="0014124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And </w:t>
      </w:r>
      <w:r w:rsidR="006947C6">
        <w:rPr>
          <w:rFonts w:ascii="Open Sans" w:eastAsia="Open Sans" w:hAnsi="Open Sans" w:cs="Open Sans"/>
          <w:color w:val="004B88"/>
          <w:sz w:val="24"/>
          <w:szCs w:val="24"/>
        </w:rPr>
        <w:t>we will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reimburse expenses too.</w:t>
      </w:r>
    </w:p>
    <w:p w14:paraId="46198022" w14:textId="77777777" w:rsidR="006947C6" w:rsidRDefault="006947C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FF12936" w14:textId="2B4419E1" w:rsidR="000A31D9" w:rsidRDefault="0014124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</w:t>
      </w:r>
      <w:r w:rsidR="006947C6">
        <w:rPr>
          <w:rFonts w:ascii="Open Sans" w:eastAsia="Open Sans" w:hAnsi="Open Sans" w:cs="Open Sans"/>
          <w:color w:val="004B88"/>
          <w:sz w:val="24"/>
          <w:szCs w:val="24"/>
        </w:rPr>
        <w:t>you are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training to be a solicitor and you train and volunteer as a local Citizens Advice adviser, you may be able to get up to six months off your solicitor training contract. See </w:t>
      </w:r>
      <w:hyperlink r:id="rId12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Solicitors Regulation Authority</w:t>
        </w:r>
      </w:hyperlink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for more information.</w:t>
      </w:r>
    </w:p>
    <w:p w14:paraId="01C6B006" w14:textId="77777777" w:rsidR="000A31D9" w:rsidRDefault="000A31D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E5B7A85" w14:textId="77777777" w:rsidR="000A31D9" w:rsidRDefault="0014124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BD04712" wp14:editId="704338CE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81DD4" w14:textId="77777777" w:rsidR="000A31D9" w:rsidRDefault="0014124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591D32DE" w14:textId="1F96E789" w:rsidR="000A31D9" w:rsidRDefault="0014124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</w:t>
      </w:r>
      <w:r w:rsidR="006947C6">
        <w:rPr>
          <w:rFonts w:ascii="Open Sans" w:eastAsia="Open Sans" w:hAnsi="Open Sans" w:cs="Open Sans"/>
          <w:color w:val="004B88"/>
          <w:sz w:val="24"/>
          <w:szCs w:val="24"/>
        </w:rPr>
        <w:t>do not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need specific qualifications or </w:t>
      </w:r>
      <w:r w:rsidR="006947C6">
        <w:rPr>
          <w:rFonts w:ascii="Open Sans" w:eastAsia="Open Sans" w:hAnsi="Open Sans" w:cs="Open Sans"/>
          <w:color w:val="004B88"/>
          <w:sz w:val="24"/>
          <w:szCs w:val="24"/>
        </w:rPr>
        <w:t>skills,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but you’ll need to:</w:t>
      </w:r>
    </w:p>
    <w:p w14:paraId="50355B38" w14:textId="77777777" w:rsidR="000A31D9" w:rsidRDefault="0014124F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29F954C1" w14:textId="77777777" w:rsidR="000A31D9" w:rsidRDefault="0014124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5D3528AF" w14:textId="77777777" w:rsidR="000A31D9" w:rsidRDefault="0014124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14:paraId="5B66A0BB" w14:textId="77777777" w:rsidR="000A31D9" w:rsidRDefault="0014124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0B311A00" w14:textId="77777777" w:rsidR="000A31D9" w:rsidRDefault="0014124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14:paraId="75BF3356" w14:textId="77777777" w:rsidR="000A31D9" w:rsidRDefault="0014124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14:paraId="43215311" w14:textId="77777777" w:rsidR="000A31D9" w:rsidRDefault="0014124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707C9182" w14:textId="77777777" w:rsidR="000A31D9" w:rsidRDefault="0014124F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75E71C5D" w14:textId="77777777" w:rsidR="000A31D9" w:rsidRDefault="0014124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DE72AAC" wp14:editId="085D01CC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380A9B" w14:textId="77777777" w:rsidR="000A31D9" w:rsidRDefault="0014124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06FBA8AA" w14:textId="77777777" w:rsidR="000A31D9" w:rsidRDefault="000A31D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F8238C0" w14:textId="225C5F0E" w:rsidR="000A31D9" w:rsidRDefault="006947C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Ideally,</w:t>
      </w:r>
      <w:r w:rsidR="0014124F">
        <w:rPr>
          <w:rFonts w:ascii="Open Sans" w:eastAsia="Open Sans" w:hAnsi="Open Sans" w:cs="Open Sans"/>
          <w:color w:val="004B88"/>
          <w:sz w:val="24"/>
          <w:szCs w:val="24"/>
        </w:rPr>
        <w:t xml:space="preserve"> we ask for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 minimum of</w:t>
      </w:r>
      <w:r w:rsidR="0014124F">
        <w:rPr>
          <w:rFonts w:ascii="Open Sans" w:eastAsia="Open Sans" w:hAnsi="Open Sans" w:cs="Open Sans"/>
          <w:color w:val="004B88"/>
          <w:sz w:val="24"/>
          <w:szCs w:val="24"/>
        </w:rPr>
        <w:t xml:space="preserve"> 8 hours per week, which can be over one day or spread over two days, for at least 12 months. </w:t>
      </w:r>
    </w:p>
    <w:p w14:paraId="41C82A64" w14:textId="77777777" w:rsidR="000A31D9" w:rsidRDefault="000A31D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70F15EC" w14:textId="66EB5743" w:rsidR="000A31D9" w:rsidRDefault="0014124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so come and talk to us.</w:t>
      </w:r>
    </w:p>
    <w:p w14:paraId="6D7FA1CB" w14:textId="1F8BD160" w:rsidR="006947C6" w:rsidRDefault="006947C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1EC05F9" w14:textId="77777777" w:rsidR="002C6D9B" w:rsidRDefault="002C6D9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8C8BF2C" w14:textId="77777777" w:rsidR="000A31D9" w:rsidRDefault="0014124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731AA581" wp14:editId="604C411E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5ADCEB" w14:textId="77777777" w:rsidR="000A31D9" w:rsidRDefault="0014124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40D9E65B" w14:textId="77777777" w:rsidR="000A31D9" w:rsidRDefault="000A31D9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26719BD" w14:textId="77777777" w:rsidR="000A31D9" w:rsidRDefault="0014124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backgrounds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4853119F" w14:textId="77777777" w:rsidR="000A31D9" w:rsidRDefault="000A31D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5D7CFD0" w14:textId="77777777" w:rsidR="000A31D9" w:rsidRDefault="0014124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adviser and would like to discuss flexibility around location, time, ‘what you will do’ and how we can support you please contact us.  </w:t>
      </w:r>
    </w:p>
    <w:p w14:paraId="334C413F" w14:textId="77777777" w:rsidR="000A31D9" w:rsidRDefault="000A31D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F6FC9D5" w14:textId="77777777" w:rsidR="000A31D9" w:rsidRDefault="000A31D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E9EAFD8" w14:textId="77777777" w:rsidR="000A31D9" w:rsidRDefault="0014124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686B1475" wp14:editId="6EFCB04E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CCC58A" w14:textId="77777777" w:rsidR="000A31D9" w:rsidRDefault="0014124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22C31155" w14:textId="535A9176" w:rsidR="000A31D9" w:rsidRDefault="000A31D9">
      <w:pPr>
        <w:spacing w:before="58"/>
        <w:rPr>
          <w:rFonts w:ascii="Open Sans" w:eastAsia="Open Sans" w:hAnsi="Open Sans" w:cs="Open Sans"/>
          <w:bCs/>
          <w:sz w:val="24"/>
          <w:szCs w:val="24"/>
        </w:rPr>
      </w:pPr>
    </w:p>
    <w:p w14:paraId="548B3B40" w14:textId="34E14B1D" w:rsidR="006947C6" w:rsidRDefault="006947C6" w:rsidP="006947C6">
      <w:pPr>
        <w:spacing w:before="58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Thomas Irvine – Support Coordinator</w:t>
      </w:r>
    </w:p>
    <w:p w14:paraId="420B6396" w14:textId="6BA59D36" w:rsidR="006947C6" w:rsidRPr="006947C6" w:rsidRDefault="006947C6" w:rsidP="006947C6">
      <w:pPr>
        <w:spacing w:before="58"/>
        <w:rPr>
          <w:rFonts w:ascii="Open Sans" w:eastAsia="Open Sans" w:hAnsi="Open Sans" w:cs="Open Sans"/>
          <w:bCs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thomasirvine@telfordcab.co.uk</w:t>
      </w:r>
    </w:p>
    <w:sectPr w:rsidR="006947C6" w:rsidRPr="006947C6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1B55" w14:textId="77777777" w:rsidR="00783830" w:rsidRDefault="00783830">
      <w:pPr>
        <w:spacing w:line="240" w:lineRule="auto"/>
      </w:pPr>
      <w:r>
        <w:separator/>
      </w:r>
    </w:p>
  </w:endnote>
  <w:endnote w:type="continuationSeparator" w:id="0">
    <w:p w14:paraId="3DD5FBBA" w14:textId="77777777" w:rsidR="00783830" w:rsidRDefault="00783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456" w14:textId="77777777" w:rsidR="000A31D9" w:rsidRDefault="0014124F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6947C6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F701" w14:textId="77777777" w:rsidR="000A31D9" w:rsidRDefault="0014124F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6947C6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DE19" w14:textId="77777777" w:rsidR="00783830" w:rsidRDefault="00783830">
      <w:pPr>
        <w:spacing w:line="240" w:lineRule="auto"/>
      </w:pPr>
      <w:r>
        <w:separator/>
      </w:r>
    </w:p>
  </w:footnote>
  <w:footnote w:type="continuationSeparator" w:id="0">
    <w:p w14:paraId="69C45C42" w14:textId="77777777" w:rsidR="00783830" w:rsidRDefault="00783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C63B" w14:textId="77777777" w:rsidR="000A31D9" w:rsidRDefault="000A3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B62" w14:textId="77777777" w:rsidR="000A31D9" w:rsidRDefault="0014124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E36DF4" wp14:editId="59FE0AD2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66A"/>
    <w:multiLevelType w:val="multilevel"/>
    <w:tmpl w:val="2416D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13275"/>
    <w:multiLevelType w:val="multilevel"/>
    <w:tmpl w:val="D31ED5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90454F"/>
    <w:multiLevelType w:val="multilevel"/>
    <w:tmpl w:val="7860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E06F91"/>
    <w:multiLevelType w:val="multilevel"/>
    <w:tmpl w:val="D396B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D9"/>
    <w:rsid w:val="000746EC"/>
    <w:rsid w:val="000A31D9"/>
    <w:rsid w:val="0014124F"/>
    <w:rsid w:val="002C6D9B"/>
    <w:rsid w:val="00641D06"/>
    <w:rsid w:val="006947C6"/>
    <w:rsid w:val="00783830"/>
    <w:rsid w:val="00985C36"/>
    <w:rsid w:val="00A22631"/>
    <w:rsid w:val="00A7221A"/>
    <w:rsid w:val="00B15071"/>
    <w:rsid w:val="0629AF84"/>
    <w:rsid w:val="5144A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A0BC"/>
  <w15:docId w15:val="{D2C029BD-8CD9-437F-8F1B-B0AAE4A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8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ra.org.uk/trainees/training-contract/training-contract-applications.pa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14B058864BB468608DC962021181E" ma:contentTypeVersion="6" ma:contentTypeDescription="Create a new document." ma:contentTypeScope="" ma:versionID="7dac1323c4457c12436c51815bd57fe5">
  <xsd:schema xmlns:xsd="http://www.w3.org/2001/XMLSchema" xmlns:xs="http://www.w3.org/2001/XMLSchema" xmlns:p="http://schemas.microsoft.com/office/2006/metadata/properties" xmlns:ns2="4f4b0e8f-cab5-449c-a23a-d95ef61f12a6" xmlns:ns3="3d6185d2-9a2c-46d2-85ea-c30b6bb7570a" targetNamespace="http://schemas.microsoft.com/office/2006/metadata/properties" ma:root="true" ma:fieldsID="69f3aa205321c6efcc3bd0fd2582dad9" ns2:_="" ns3:_="">
    <xsd:import namespace="4f4b0e8f-cab5-449c-a23a-d95ef61f12a6"/>
    <xsd:import namespace="3d6185d2-9a2c-46d2-85ea-c30b6bb75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b0e8f-cab5-449c-a23a-d95ef61f1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185d2-9a2c-46d2-85ea-c30b6bb75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2A0B5-63C4-425A-BE89-039E2254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b0e8f-cab5-449c-a23a-d95ef61f12a6"/>
    <ds:schemaRef ds:uri="3d6185d2-9a2c-46d2-85ea-c30b6bb75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C5607-32AA-46CD-A99A-568DCFE2C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E92C7-5813-49E3-B912-84A5D5764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Thomas Irvine</cp:lastModifiedBy>
  <cp:revision>5</cp:revision>
  <dcterms:created xsi:type="dcterms:W3CDTF">2020-08-05T07:58:00Z</dcterms:created>
  <dcterms:modified xsi:type="dcterms:W3CDTF">2021-09-24T09:53:00Z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0x01010081A14B058864BB468608DC962021181E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